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B69D2" w14:textId="77777777" w:rsidR="00C70A41" w:rsidRDefault="00C70A41" w:rsidP="00C70A41">
      <w:pPr>
        <w:jc w:val="center"/>
      </w:pPr>
      <w:r>
        <w:t>Flying with Geisel</w:t>
      </w:r>
      <w:r w:rsidR="004F14DF">
        <w:t xml:space="preserve"> by Kristin Burhenn</w:t>
      </w:r>
    </w:p>
    <w:p w14:paraId="70077F11" w14:textId="77777777" w:rsidR="00C70A41" w:rsidRDefault="00C70A41" w:rsidP="00C70A41">
      <w:pPr>
        <w:jc w:val="center"/>
      </w:pPr>
    </w:p>
    <w:p w14:paraId="6AA2B0F3" w14:textId="77777777" w:rsidR="00C70A41" w:rsidRDefault="00C70A41"/>
    <w:p w14:paraId="7E6B4B31" w14:textId="77777777" w:rsidR="00F95B5C" w:rsidRDefault="00DB3FDA">
      <w:r>
        <w:t>The buds bloom; it is early spring</w:t>
      </w:r>
    </w:p>
    <w:p w14:paraId="75308CBC" w14:textId="77777777" w:rsidR="00DB3FDA" w:rsidRDefault="00DB3FDA">
      <w:r>
        <w:t>Theo Seuss Geisel and I find a swing</w:t>
      </w:r>
      <w:r w:rsidR="00C70A41">
        <w:t>.</w:t>
      </w:r>
    </w:p>
    <w:p w14:paraId="629404E7" w14:textId="77777777" w:rsidR="00DB3FDA" w:rsidRDefault="00DB3FDA"/>
    <w:p w14:paraId="638CEE74" w14:textId="77777777" w:rsidR="00DB3FDA" w:rsidRDefault="00C70A41">
      <w:r>
        <w:t>I ask him while sailing</w:t>
      </w:r>
      <w:r w:rsidR="00DB3FDA">
        <w:t xml:space="preserve"> back and forth,</w:t>
      </w:r>
    </w:p>
    <w:p w14:paraId="30A4BE7E" w14:textId="77777777" w:rsidR="00DB3FDA" w:rsidRDefault="00DB3FDA">
      <w:r>
        <w:t>“Do you regret not writing a story of worth?”</w:t>
      </w:r>
    </w:p>
    <w:p w14:paraId="3B2CC642" w14:textId="77777777" w:rsidR="00DB3FDA" w:rsidRDefault="00DB3FDA"/>
    <w:p w14:paraId="3FBEADB0" w14:textId="77777777" w:rsidR="00DB3FDA" w:rsidRDefault="00DB3FDA">
      <w:r>
        <w:t>“Not at all,” he said—a spirited reply,</w:t>
      </w:r>
    </w:p>
    <w:p w14:paraId="111A1F5E" w14:textId="77777777" w:rsidR="00DB3FDA" w:rsidRDefault="00DB3FDA">
      <w:r>
        <w:t>with a knowing twinkle in his eye.</w:t>
      </w:r>
    </w:p>
    <w:p w14:paraId="3232183D" w14:textId="77777777" w:rsidR="00DB3FDA" w:rsidRDefault="00DB3FDA"/>
    <w:p w14:paraId="46D8B3C0" w14:textId="77777777" w:rsidR="00DB3FDA" w:rsidRDefault="00DB3FDA">
      <w:r>
        <w:t>“People like us, Silverstein and me, are a step ahead.</w:t>
      </w:r>
    </w:p>
    <w:p w14:paraId="0274B38E" w14:textId="77777777" w:rsidR="00DB3FDA" w:rsidRDefault="00DB3FDA">
      <w:r>
        <w:t>Everyone admires Shakespeare, Poe, and Byron,” he said.</w:t>
      </w:r>
    </w:p>
    <w:p w14:paraId="52190A27" w14:textId="77777777" w:rsidR="00DB3FDA" w:rsidRDefault="00DB3FDA"/>
    <w:p w14:paraId="25A76385" w14:textId="77777777" w:rsidR="00DB3FDA" w:rsidRDefault="00DB3FDA">
      <w:r>
        <w:t>“But before they wrote sweet verses and prose,</w:t>
      </w:r>
    </w:p>
    <w:p w14:paraId="21A1BEA2" w14:textId="77777777" w:rsidR="00DB3FDA" w:rsidRDefault="00C70A41">
      <w:r>
        <w:t>they were children who eag</w:t>
      </w:r>
      <w:r w:rsidR="00DB3FDA">
        <w:t>erly listened to those</w:t>
      </w:r>
    </w:p>
    <w:p w14:paraId="551B141B" w14:textId="77777777" w:rsidR="00DB3FDA" w:rsidRDefault="00DB3FDA"/>
    <w:p w14:paraId="0ADF460D" w14:textId="77777777" w:rsidR="00DB3FDA" w:rsidRDefault="00DB3FDA">
      <w:r>
        <w:t>of us</w:t>
      </w:r>
      <w:r w:rsidR="00C70A41">
        <w:t xml:space="preserve"> who wrote to their demographic,</w:t>
      </w:r>
    </w:p>
    <w:p w14:paraId="328F05F7" w14:textId="77777777" w:rsidR="00DB3FDA" w:rsidRDefault="00C70A41">
      <w:r>
        <w:t>w</w:t>
      </w:r>
      <w:r w:rsidR="00DB3FDA">
        <w:t>ho for the naïve and sweet crafted</w:t>
      </w:r>
    </w:p>
    <w:p w14:paraId="33E492C6" w14:textId="77777777" w:rsidR="00DB3FDA" w:rsidRDefault="00DB3FDA"/>
    <w:p w14:paraId="62DF78B0" w14:textId="77777777" w:rsidR="00DB3FDA" w:rsidRDefault="00DB3FDA">
      <w:r>
        <w:t xml:space="preserve">Such deceptively poignant tales of heroes, </w:t>
      </w:r>
    </w:p>
    <w:p w14:paraId="3225F212" w14:textId="77777777" w:rsidR="00DB3FDA" w:rsidRDefault="00DB3FDA">
      <w:r>
        <w:t>of</w:t>
      </w:r>
      <w:r w:rsidR="00C70A41">
        <w:t xml:space="preserve"> </w:t>
      </w:r>
      <w:proofErr w:type="spellStart"/>
      <w:r w:rsidR="00C70A41">
        <w:t>Whos</w:t>
      </w:r>
      <w:proofErr w:type="spellEnd"/>
      <w:r w:rsidR="00C70A41">
        <w:t>, of Ye</w:t>
      </w:r>
      <w:r>
        <w:t>rtle, and Sneetch-like woes.</w:t>
      </w:r>
    </w:p>
    <w:p w14:paraId="74C47939" w14:textId="77777777" w:rsidR="00DB3FDA" w:rsidRDefault="00DB3FDA"/>
    <w:p w14:paraId="306B73FF" w14:textId="77777777" w:rsidR="00DB3FDA" w:rsidRDefault="00DB3FDA">
      <w:r>
        <w:t>Combining rhyme, rhythm, and morals is no easy feat.</w:t>
      </w:r>
    </w:p>
    <w:p w14:paraId="254DD3E2" w14:textId="77777777" w:rsidR="00DB3FDA" w:rsidRDefault="00DB3FDA">
      <w:r>
        <w:t>Yet we try to wrap them up in a bow, nice and neat:</w:t>
      </w:r>
    </w:p>
    <w:p w14:paraId="35C63B33" w14:textId="77777777" w:rsidR="00DB3FDA" w:rsidRDefault="00DB3FDA"/>
    <w:p w14:paraId="10D9F2EA" w14:textId="77777777" w:rsidR="00DB3FDA" w:rsidRDefault="00DB3FDA">
      <w:r>
        <w:t>While in life you can go anywhere,</w:t>
      </w:r>
    </w:p>
    <w:p w14:paraId="1448B741" w14:textId="77777777" w:rsidR="00DB3FDA" w:rsidRDefault="00DB3FDA">
      <w:r>
        <w:t>stubbornness will get you nowhere.</w:t>
      </w:r>
    </w:p>
    <w:p w14:paraId="44AAED96" w14:textId="77777777" w:rsidR="00DB3FDA" w:rsidRDefault="00DB3FDA"/>
    <w:p w14:paraId="6C697D70" w14:textId="77777777" w:rsidR="00DB3FDA" w:rsidRDefault="00815264">
      <w:r>
        <w:t>Shoot for the stars and reach for the sky,</w:t>
      </w:r>
    </w:p>
    <w:p w14:paraId="25FE2BBF" w14:textId="77777777" w:rsidR="00815264" w:rsidRDefault="00815264">
      <w:r>
        <w:t>but do not forget about that little guy</w:t>
      </w:r>
    </w:p>
    <w:p w14:paraId="22E1142F" w14:textId="77777777" w:rsidR="00815264" w:rsidRDefault="00815264"/>
    <w:p w14:paraId="2FD001BA" w14:textId="77777777" w:rsidR="00815264" w:rsidRDefault="00815264">
      <w:r>
        <w:t xml:space="preserve">struggling and burping at the bottom of your tower. </w:t>
      </w:r>
    </w:p>
    <w:p w14:paraId="59DF0E51" w14:textId="77777777" w:rsidR="00815264" w:rsidRDefault="00815264">
      <w:r>
        <w:t>When saving a civilization, you should not cower.</w:t>
      </w:r>
    </w:p>
    <w:p w14:paraId="5D3519C8" w14:textId="77777777" w:rsidR="00815264" w:rsidRDefault="00815264"/>
    <w:p w14:paraId="592AFE1F" w14:textId="77777777" w:rsidR="00815264" w:rsidRDefault="00815264">
      <w:r>
        <w:t>No one is better than anyone else.</w:t>
      </w:r>
    </w:p>
    <w:p w14:paraId="6163DDC0" w14:textId="77777777" w:rsidR="00815264" w:rsidRDefault="00815264">
      <w:r>
        <w:t xml:space="preserve">No matter what Sylvester </w:t>
      </w:r>
      <w:proofErr w:type="spellStart"/>
      <w:r>
        <w:t>McBean</w:t>
      </w:r>
      <w:proofErr w:type="spellEnd"/>
      <w:r>
        <w:t xml:space="preserve"> sells.</w:t>
      </w:r>
    </w:p>
    <w:p w14:paraId="4F3EFD91" w14:textId="77777777" w:rsidR="00815264" w:rsidRDefault="00815264"/>
    <w:p w14:paraId="3E929651" w14:textId="77777777" w:rsidR="00815264" w:rsidRDefault="00815264">
      <w:r>
        <w:t xml:space="preserve">Even if they do not have a star upon </w:t>
      </w:r>
      <w:proofErr w:type="spellStart"/>
      <w:r>
        <w:t>thars</w:t>
      </w:r>
      <w:proofErr w:type="spellEnd"/>
      <w:r>
        <w:t>,</w:t>
      </w:r>
    </w:p>
    <w:p w14:paraId="189D77D2" w14:textId="77777777" w:rsidR="00C70A41" w:rsidRDefault="00815264">
      <w:r>
        <w:t xml:space="preserve">Deep in the Sneetch they are the same at heart. </w:t>
      </w:r>
    </w:p>
    <w:p w14:paraId="6C0A7752" w14:textId="77777777" w:rsidR="00C70A41" w:rsidRDefault="00C70A41"/>
    <w:p w14:paraId="6890824B" w14:textId="77777777" w:rsidR="00C70A41" w:rsidRDefault="00C70A41">
      <w:r>
        <w:t>Try new things even if they’re green.</w:t>
      </w:r>
    </w:p>
    <w:p w14:paraId="0AE35AAE" w14:textId="77777777" w:rsidR="00C70A41" w:rsidRDefault="00C70A41">
      <w:r>
        <w:t>It’s ok to play with one or two Things.</w:t>
      </w:r>
    </w:p>
    <w:p w14:paraId="4F1A7A1C" w14:textId="77777777" w:rsidR="00C70A41" w:rsidRDefault="00C70A41"/>
    <w:p w14:paraId="2BE04B1B" w14:textId="77777777" w:rsidR="00DA7DFA" w:rsidRDefault="00DA7DFA"/>
    <w:p w14:paraId="45CB6727" w14:textId="77777777" w:rsidR="00C70A41" w:rsidRDefault="00C70A41">
      <w:r>
        <w:lastRenderedPageBreak/>
        <w:t>No matter what there is to do,</w:t>
      </w:r>
    </w:p>
    <w:p w14:paraId="27411AFC" w14:textId="77777777" w:rsidR="00C70A41" w:rsidRDefault="00C70A41">
      <w:r>
        <w:t>the best choice is up to you.</w:t>
      </w:r>
    </w:p>
    <w:p w14:paraId="476FA265" w14:textId="77777777" w:rsidR="00C70A41" w:rsidRDefault="00C70A41"/>
    <w:p w14:paraId="20B5E72B" w14:textId="77777777" w:rsidR="00C70A41" w:rsidRDefault="00C70A41">
      <w:r>
        <w:t>What’s more, our rhymes will continue to inspire</w:t>
      </w:r>
    </w:p>
    <w:p w14:paraId="7D72145D" w14:textId="77777777" w:rsidR="00C70A41" w:rsidRDefault="00C70A41">
      <w:r>
        <w:t>Children who may grow to be a poet to admire.</w:t>
      </w:r>
    </w:p>
    <w:p w14:paraId="1C843963" w14:textId="77777777" w:rsidR="00815264" w:rsidRDefault="00815264"/>
    <w:p w14:paraId="179A3959" w14:textId="77777777" w:rsidR="00815264" w:rsidRDefault="00815264">
      <w:r>
        <w:t>In life I may not have always been right.</w:t>
      </w:r>
    </w:p>
    <w:p w14:paraId="1296CF85" w14:textId="14BB5BFF" w:rsidR="00815264" w:rsidRDefault="00815264">
      <w:r>
        <w:t>In war</w:t>
      </w:r>
      <w:r w:rsidR="00052097">
        <w:t>,</w:t>
      </w:r>
      <w:r>
        <w:t xml:space="preserve"> no one’s reputation’s purely white.</w:t>
      </w:r>
    </w:p>
    <w:p w14:paraId="3EA3E008" w14:textId="77777777" w:rsidR="00815264" w:rsidRDefault="00815264"/>
    <w:p w14:paraId="2FD66E05" w14:textId="77777777" w:rsidR="00815264" w:rsidRDefault="00815264">
      <w:r>
        <w:t>I never wrote about faithfulness or adultery,</w:t>
      </w:r>
    </w:p>
    <w:p w14:paraId="50478ADC" w14:textId="77777777" w:rsidR="00815264" w:rsidRDefault="00815264">
      <w:r>
        <w:t>for my personal life was a bit, well, sultry.</w:t>
      </w:r>
    </w:p>
    <w:p w14:paraId="63A6F9FA" w14:textId="77777777" w:rsidR="00815264" w:rsidRDefault="00815264"/>
    <w:p w14:paraId="17D0E6C8" w14:textId="77777777" w:rsidR="00815264" w:rsidRDefault="00815264">
      <w:r>
        <w:t>But I tried my best to teach</w:t>
      </w:r>
    </w:p>
    <w:p w14:paraId="44323CE8" w14:textId="77777777" w:rsidR="00815264" w:rsidRDefault="00815264">
      <w:r>
        <w:t>through rhyme all those I could reach</w:t>
      </w:r>
    </w:p>
    <w:p w14:paraId="5657573D" w14:textId="77777777" w:rsidR="00815264" w:rsidRDefault="00815264"/>
    <w:p w14:paraId="6FBA9985" w14:textId="77777777" w:rsidR="00815264" w:rsidRDefault="00815264">
      <w:r>
        <w:t>about the good lessons offered by life.</w:t>
      </w:r>
    </w:p>
    <w:p w14:paraId="64A085C4" w14:textId="722983DD" w:rsidR="00815264" w:rsidRDefault="00815264">
      <w:r>
        <w:t>And while my characters face struggle and strife</w:t>
      </w:r>
      <w:r w:rsidR="009E4044">
        <w:t>,</w:t>
      </w:r>
      <w:bookmarkStart w:id="0" w:name="_GoBack"/>
      <w:bookmarkEnd w:id="0"/>
    </w:p>
    <w:p w14:paraId="7D38932E" w14:textId="77777777" w:rsidR="00815264" w:rsidRDefault="00815264"/>
    <w:p w14:paraId="7E7349E3" w14:textId="77777777" w:rsidR="00815264" w:rsidRDefault="00815264">
      <w:r>
        <w:t>they emerged stronger and better</w:t>
      </w:r>
    </w:p>
    <w:p w14:paraId="27E6852C" w14:textId="77777777" w:rsidR="00815264" w:rsidRDefault="00815264">
      <w:r>
        <w:t>for everyone line, word, and letter.”</w:t>
      </w:r>
    </w:p>
    <w:p w14:paraId="518FBEA0" w14:textId="77777777" w:rsidR="00815264" w:rsidRDefault="00815264"/>
    <w:p w14:paraId="1290F192" w14:textId="77777777" w:rsidR="00815264" w:rsidRDefault="00815264"/>
    <w:p w14:paraId="5D9021AA" w14:textId="77777777" w:rsidR="00DB3FDA" w:rsidRDefault="00DB3FDA"/>
    <w:p w14:paraId="7D68565D" w14:textId="77777777" w:rsidR="00DB3FDA" w:rsidRDefault="00DB3FDA"/>
    <w:p w14:paraId="26C6254C" w14:textId="77777777" w:rsidR="00DB3FDA" w:rsidRDefault="00DB3FDA"/>
    <w:sectPr w:rsidR="00DB3FDA" w:rsidSect="00F95B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DA"/>
    <w:rsid w:val="00052097"/>
    <w:rsid w:val="003E248F"/>
    <w:rsid w:val="004F14DF"/>
    <w:rsid w:val="00815264"/>
    <w:rsid w:val="008F165F"/>
    <w:rsid w:val="009E4044"/>
    <w:rsid w:val="00C70A41"/>
    <w:rsid w:val="00DA7DFA"/>
    <w:rsid w:val="00DB3FDA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05612"/>
  <w14:defaultImageDpi w14:val="300"/>
  <w15:docId w15:val="{7334C71D-0CB8-4D03-9578-D473F15C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High School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Burhenn</dc:creator>
  <cp:keywords/>
  <dc:description/>
  <cp:lastModifiedBy>Burhenn, Kristin</cp:lastModifiedBy>
  <cp:revision>4</cp:revision>
  <cp:lastPrinted>2013-06-26T01:30:00Z</cp:lastPrinted>
  <dcterms:created xsi:type="dcterms:W3CDTF">2016-09-27T15:34:00Z</dcterms:created>
  <dcterms:modified xsi:type="dcterms:W3CDTF">2016-09-27T21:13:00Z</dcterms:modified>
</cp:coreProperties>
</file>